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BEA" w14:textId="77777777" w:rsidR="007B4469" w:rsidRDefault="00820B33">
      <w:pPr>
        <w:pStyle w:val="Title"/>
        <w:jc w:val="center"/>
      </w:pPr>
      <w:r>
        <w:rPr>
          <w:sz w:val="36"/>
        </w:rPr>
        <w:t>Colorado Dementia Training Requirements</w:t>
      </w:r>
    </w:p>
    <w:p w14:paraId="5345378D" w14:textId="77777777" w:rsidR="007B4469" w:rsidRPr="005624C1" w:rsidRDefault="00820B33">
      <w:r w:rsidRPr="005624C1">
        <w:t>Applies to direct care staff in Colorado nursing facilities, assisted living residences, and adult day care programs. Training must be culturally competent and competency-based.</w:t>
      </w:r>
    </w:p>
    <w:p w14:paraId="352F09D7" w14:textId="77777777" w:rsidR="005624C1" w:rsidRDefault="005624C1" w:rsidP="005624C1">
      <w:r>
        <w:rPr>
          <w:b/>
        </w:rPr>
        <w:t>Training Timeframes</w:t>
      </w:r>
    </w:p>
    <w:p w14:paraId="456E57E7" w14:textId="75C6D1F3" w:rsidR="005624C1" w:rsidRDefault="005624C1" w:rsidP="005624C1">
      <w:pPr>
        <w:pStyle w:val="ListBullet"/>
      </w:pPr>
      <w:r w:rsidRPr="005624C1">
        <w:t>New hires/staff newly providing direct care: within 120 days of hire OR equivalent training completed within the previous 24 months</w:t>
      </w:r>
      <w:r>
        <w:t xml:space="preserve">. </w:t>
      </w:r>
    </w:p>
    <w:p w14:paraId="0197C279" w14:textId="2BC6C1E4" w:rsidR="005624C1" w:rsidRPr="005624C1" w:rsidRDefault="005624C1" w:rsidP="005624C1">
      <w:pPr>
        <w:pStyle w:val="ListBullet"/>
        <w:tabs>
          <w:tab w:val="clear" w:pos="360"/>
          <w:tab w:val="num" w:pos="720"/>
        </w:tabs>
        <w:ind w:left="720"/>
      </w:pPr>
      <w:r>
        <w:t>Documentation required to support equivalent training completed within the previous 24 months.</w:t>
      </w:r>
    </w:p>
    <w:p w14:paraId="2170FADC" w14:textId="558E0BFA" w:rsidR="007B4469" w:rsidRDefault="00820B33">
      <w:r>
        <w:rPr>
          <w:b/>
        </w:rPr>
        <w:t>Initial Training – Minimum 4 Hours</w:t>
      </w:r>
    </w:p>
    <w:p w14:paraId="06548D36" w14:textId="77777777" w:rsidR="007B4469" w:rsidRPr="005624C1" w:rsidRDefault="00820B33">
      <w:pPr>
        <w:pStyle w:val="ListBullet"/>
        <w:spacing w:after="20"/>
      </w:pPr>
      <w:r w:rsidRPr="005624C1">
        <w:t>Dementia diseases and related disabilities</w:t>
      </w:r>
    </w:p>
    <w:p w14:paraId="74BA0870" w14:textId="77777777" w:rsidR="007B4469" w:rsidRPr="005624C1" w:rsidRDefault="00820B33">
      <w:pPr>
        <w:pStyle w:val="ListBullet"/>
        <w:spacing w:after="20"/>
      </w:pPr>
      <w:r w:rsidRPr="005624C1">
        <w:t>Person-centered dementia care</w:t>
      </w:r>
    </w:p>
    <w:p w14:paraId="1FE296E4" w14:textId="77777777" w:rsidR="007B4469" w:rsidRPr="005624C1" w:rsidRDefault="00820B33">
      <w:pPr>
        <w:pStyle w:val="ListBullet"/>
        <w:spacing w:after="20"/>
      </w:pPr>
      <w:r w:rsidRPr="005624C1">
        <w:t>Care planning for individuals with dementia</w:t>
      </w:r>
    </w:p>
    <w:p w14:paraId="52C37960" w14:textId="77777777" w:rsidR="007B4469" w:rsidRPr="005624C1" w:rsidRDefault="00820B33">
      <w:pPr>
        <w:pStyle w:val="ListBullet"/>
        <w:spacing w:after="20"/>
      </w:pPr>
      <w:r w:rsidRPr="005624C1">
        <w:t>Activities of daily living support</w:t>
      </w:r>
    </w:p>
    <w:p w14:paraId="30143BD5" w14:textId="77777777" w:rsidR="007B4469" w:rsidRPr="005624C1" w:rsidRDefault="00820B33">
      <w:pPr>
        <w:pStyle w:val="ListBullet"/>
        <w:spacing w:after="20"/>
      </w:pPr>
      <w:r w:rsidRPr="005624C1">
        <w:t>Dementia-related behaviors and communication</w:t>
      </w:r>
    </w:p>
    <w:p w14:paraId="0B896668" w14:textId="77777777" w:rsidR="005624C1" w:rsidRDefault="005624C1">
      <w:pPr>
        <w:rPr>
          <w:b/>
        </w:rPr>
      </w:pPr>
    </w:p>
    <w:p w14:paraId="134819B2" w14:textId="03090174" w:rsidR="007B4469" w:rsidRDefault="00820B33">
      <w:r>
        <w:rPr>
          <w:b/>
        </w:rPr>
        <w:t>Ongoing Training – Minimum 2 Hours Every Two Years</w:t>
      </w:r>
    </w:p>
    <w:p w14:paraId="0EE5BBE0" w14:textId="6535E88A" w:rsidR="005624C1" w:rsidRDefault="00820B33" w:rsidP="005624C1">
      <w:pPr>
        <w:pStyle w:val="ListParagraph"/>
        <w:numPr>
          <w:ilvl w:val="0"/>
          <w:numId w:val="10"/>
        </w:numPr>
      </w:pPr>
      <w:r w:rsidRPr="005624C1">
        <w:t>Must focus on best practices in dementia treatment and care.</w:t>
      </w:r>
    </w:p>
    <w:p w14:paraId="4F7AAD4C" w14:textId="77777777" w:rsidR="005624C1" w:rsidRPr="005624C1" w:rsidRDefault="005624C1" w:rsidP="005624C1">
      <w:pPr>
        <w:pStyle w:val="ListParagraph"/>
        <w:ind w:left="360"/>
      </w:pPr>
    </w:p>
    <w:p w14:paraId="5634E7F8" w14:textId="361CEE10" w:rsidR="007B4469" w:rsidRDefault="00820B33" w:rsidP="005624C1">
      <w:pPr>
        <w:jc w:val="center"/>
      </w:pPr>
      <w:r>
        <w:rPr>
          <w:b/>
        </w:rPr>
        <w:t>Training Resources</w:t>
      </w:r>
    </w:p>
    <w:p w14:paraId="57FEF8B6" w14:textId="35D5084D" w:rsidR="005624C1" w:rsidRPr="005624C1" w:rsidRDefault="005624C1" w:rsidP="005624C1">
      <w:pPr>
        <w:pStyle w:val="ListBullet"/>
        <w:rPr>
          <w:rFonts w:ascii="Aptos" w:eastAsia="Times New Roman" w:hAnsi="Aptos" w:cs="Times New Roman"/>
          <w:color w:val="000000"/>
        </w:rPr>
      </w:pPr>
      <w:hyperlink r:id="rId8" w:tgtFrame="_blank" w:tooltip="Original URL: https://url.avanan.click/v2/r01/___https://www.senioranswers.org/dementia-training/___.YXAzOnBhY3M6YTpvOjAxNjYxNzAzMzQ4YjhhM2QyOTc1MGNjOWM0NzE2ZmQ5Ojc6MmMxZjpiNzZjODRlMWYwOTBiNDkyY2FhMjE0ZDUzNTZiM2JlN2U3NGMwN2M5OGFmZjZiMjNkZjkzZjU5ZDY0NzdmNW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>Colorado Gerontological Society</w:t>
        </w:r>
      </w:hyperlink>
      <w:r w:rsidRPr="005624C1">
        <w:rPr>
          <w:rFonts w:ascii="Palatino Linotype" w:eastAsia="Aptos" w:hAnsi="Palatino Linotype" w:cs="Arial"/>
          <w:color w:val="0070C0"/>
        </w:rPr>
        <w:t xml:space="preserve">:  </w:t>
      </w:r>
      <w:r w:rsidRPr="00E163C0">
        <w:rPr>
          <w:rFonts w:ascii="Palatino Linotype" w:eastAsia="Aptos" w:hAnsi="Palatino Linotype" w:cs="Arial"/>
          <w:color w:val="000000"/>
        </w:rPr>
        <w:t xml:space="preserve">$50 training for 4-hour </w:t>
      </w:r>
      <w:r>
        <w:rPr>
          <w:rFonts w:ascii="Palatino Linotype" w:eastAsia="Aptos" w:hAnsi="Palatino Linotype" w:cs="Arial"/>
          <w:color w:val="000000"/>
        </w:rPr>
        <w:t>for initial training to meet the state requirements.</w:t>
      </w:r>
    </w:p>
    <w:p w14:paraId="5E6BADB9" w14:textId="77777777" w:rsidR="005624C1" w:rsidRPr="005624C1" w:rsidRDefault="005624C1" w:rsidP="005624C1">
      <w:pPr>
        <w:pStyle w:val="ListBullet"/>
        <w:rPr>
          <w:rFonts w:ascii="Palatino Linotype" w:eastAsia="Times New Roman" w:hAnsi="Palatino Linotype" w:cs="Times New Roman"/>
        </w:rPr>
      </w:pPr>
      <w:r w:rsidRPr="005624C1">
        <w:rPr>
          <w:rFonts w:ascii="Palatino Linotype" w:hAnsi="Palatino Linotype"/>
        </w:rPr>
        <w:t>AHCA/NCAL:</w:t>
      </w:r>
    </w:p>
    <w:p w14:paraId="63F46BAB" w14:textId="77777777" w:rsidR="005624C1" w:rsidRPr="005624C1" w:rsidRDefault="005624C1" w:rsidP="005624C1">
      <w:pPr>
        <w:pStyle w:val="ListBullet"/>
        <w:tabs>
          <w:tab w:val="clear" w:pos="360"/>
          <w:tab w:val="num" w:pos="720"/>
        </w:tabs>
        <w:ind w:left="720"/>
        <w:rPr>
          <w:rFonts w:ascii="Aptos" w:eastAsia="Times New Roman" w:hAnsi="Aptos" w:cs="Times New Roman"/>
          <w:color w:val="0070C0"/>
        </w:rPr>
      </w:pPr>
      <w:hyperlink r:id="rId9" w:tgtFrame="_blank" w:tooltip="Original URL: https://url.avanan.click/v2/r01/___https://educate.ahcancal.org/products/addressing-perception-vs-reality-challenges-for-individual-living-with-dementia___.YXAzOnBhY3M6YTpvOjAxNjYxNzAzMzQ4YjhhM2QyOTc1MGNjOWM0NzE2ZmQ5Ojc6ZWVjYjphODU1NDBiYmQzY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>Addressing Perception vs. Reality Challenges for Individual Living with Dementia</w:t>
        </w:r>
      </w:hyperlink>
    </w:p>
    <w:p w14:paraId="32D37AAE" w14:textId="77777777" w:rsidR="005624C1" w:rsidRPr="005624C1" w:rsidRDefault="005624C1" w:rsidP="005624C1">
      <w:pPr>
        <w:pStyle w:val="ListBullet"/>
        <w:tabs>
          <w:tab w:val="clear" w:pos="360"/>
          <w:tab w:val="num" w:pos="720"/>
        </w:tabs>
        <w:ind w:left="720"/>
        <w:rPr>
          <w:rFonts w:ascii="Aptos" w:eastAsia="Times New Roman" w:hAnsi="Aptos" w:cs="Times New Roman"/>
          <w:color w:val="0070C0"/>
        </w:rPr>
      </w:pPr>
      <w:hyperlink r:id="rId10" w:tgtFrame="_blank" w:tooltip="Original URL: https://url.avanan.click/v2/r01/___https://educate.ahcancal.org/products/optimizing-dining-and-nutrition-outcomes-for-residents-with-dementia___.YXAzOnBhY3M6YTpvOjAxNjYxNzAzMzQ4YjhhM2QyOTc1MGNjOWM0NzE2ZmQ5Ojc6OWIxMjo4MTRkYTA3ZmY2ZTBmZDI1MGM1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>Optimizing Dining and Nutrition Outcomes for Residents with Dementia</w:t>
        </w:r>
      </w:hyperlink>
    </w:p>
    <w:p w14:paraId="76162CD7" w14:textId="77777777" w:rsidR="005624C1" w:rsidRPr="005624C1" w:rsidRDefault="005624C1" w:rsidP="005624C1">
      <w:pPr>
        <w:pStyle w:val="ListBullet"/>
        <w:tabs>
          <w:tab w:val="clear" w:pos="360"/>
          <w:tab w:val="num" w:pos="720"/>
        </w:tabs>
        <w:ind w:left="720"/>
        <w:rPr>
          <w:rFonts w:ascii="Aptos" w:eastAsia="Times New Roman" w:hAnsi="Aptos" w:cs="Times New Roman"/>
          <w:color w:val="0070C0"/>
        </w:rPr>
      </w:pPr>
      <w:hyperlink r:id="rId11" w:tgtFrame="_blank" w:tooltip="Original URL: https://url.avanan.click/v2/r01/___https://educate.ahcancal.org/CARESprogram___.YXAzOnBhY3M6YTpvOjAxNjYxNzAzMzQ4YjhhM2QyOTc1MGNjOWM0NzE2ZmQ5Ojc6NWQwZjpkMDk0MTRhOTkxZjkyODliNzI4ZjY5YjJlNTE0NzgzZmU1Y2ZhMDZhNDRkNDk5NDAzYjZkNTA2NzAzNzkzZTlhOmg6V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>CARES® Dementia Training and Certification Programs</w:t>
        </w:r>
      </w:hyperlink>
    </w:p>
    <w:p w14:paraId="64611E7E" w14:textId="77777777" w:rsidR="005624C1" w:rsidRPr="005624C1" w:rsidRDefault="005624C1" w:rsidP="005624C1">
      <w:pPr>
        <w:pStyle w:val="ListBullet"/>
        <w:rPr>
          <w:rFonts w:ascii="Aptos" w:eastAsia="Times New Roman" w:hAnsi="Aptos" w:cs="Times New Roman"/>
          <w:color w:val="0070C0"/>
        </w:rPr>
      </w:pPr>
      <w:r w:rsidRPr="00E163C0">
        <w:rPr>
          <w:rFonts w:ascii="Palatino Linotype" w:eastAsia="Aptos" w:hAnsi="Palatino Linotype" w:cs="Arial"/>
          <w:color w:val="000000"/>
        </w:rPr>
        <w:t>CDPHE:  </w:t>
      </w:r>
      <w:hyperlink r:id="rId12" w:tgtFrame="_blank" w:tooltip="Original URL: https://url.avanan.click/v2/r01/___https://cdphe.colorado.gov/talk-about-dementia/learn-about-dementia?utm_source=google&amp;utm_medium=cpc&amp;utm_campaign=adrd_fy25_eng&amp;utm_content=care_partners&amp;gad_source=1&amp;gad_campaignid=22224998120&amp;gbraid=0AAAA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>Learn About Dementia site</w:t>
        </w:r>
      </w:hyperlink>
    </w:p>
    <w:p w14:paraId="5D20A94B" w14:textId="62B88A3D" w:rsidR="005624C1" w:rsidRPr="005624C1" w:rsidRDefault="005624C1" w:rsidP="005624C1">
      <w:pPr>
        <w:pStyle w:val="ListBullet"/>
        <w:rPr>
          <w:rFonts w:ascii="Aptos" w:eastAsia="Times New Roman" w:hAnsi="Aptos" w:cs="Times New Roman"/>
          <w:color w:val="0070C0"/>
        </w:rPr>
      </w:pPr>
      <w:r w:rsidRPr="00E163C0">
        <w:rPr>
          <w:rFonts w:ascii="Palatino Linotype" w:eastAsia="Aptos" w:hAnsi="Palatino Linotype" w:cs="Arial"/>
          <w:color w:val="000000"/>
        </w:rPr>
        <w:t>LeadingAge</w:t>
      </w:r>
      <w:r w:rsidR="00B1254E">
        <w:rPr>
          <w:rFonts w:ascii="Palatino Linotype" w:eastAsia="Aptos" w:hAnsi="Palatino Linotype" w:cs="Arial"/>
          <w:color w:val="000000"/>
        </w:rPr>
        <w:t xml:space="preserve"> Colorado</w:t>
      </w:r>
      <w:r w:rsidRPr="00E163C0">
        <w:rPr>
          <w:rFonts w:ascii="Palatino Linotype" w:eastAsia="Aptos" w:hAnsi="Palatino Linotype" w:cs="Arial"/>
          <w:color w:val="000000"/>
        </w:rPr>
        <w:t xml:space="preserve">: </w:t>
      </w:r>
      <w:hyperlink r:id="rId13" w:tgtFrame="_blank" w:tooltip="Original URL: https://url.avanan.click/v2/r01/___https://www.leadingagecolorado.org/leadingage-colorado-s-online-dementia-training-courses___.YXAzOnBhY3M6YTpvOjAxNjYxNzAzMzQ4YjhhM2QyOTc1MGNjOWM0NzE2ZmQ5Ojc6ZTUwZDplOTlkMjc1NWIyZTRkYzM1NTEyNTgyZjYwYWQ4MTRjY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 xml:space="preserve"> Online Dementia Training Courses</w:t>
        </w:r>
      </w:hyperlink>
    </w:p>
    <w:p w14:paraId="494E7F1A" w14:textId="77777777" w:rsidR="005624C1" w:rsidRPr="005624C1" w:rsidRDefault="005624C1" w:rsidP="005624C1">
      <w:pPr>
        <w:pStyle w:val="ListBullet"/>
        <w:rPr>
          <w:rFonts w:ascii="Aptos" w:eastAsia="Times New Roman" w:hAnsi="Aptos" w:cs="Times New Roman"/>
          <w:color w:val="0070C0"/>
        </w:rPr>
      </w:pPr>
      <w:hyperlink r:id="rId14" w:tgtFrame="_blank" w:tooltip="Original URL: https://url.avanan.click/v2/r01/___https://alzfdn.org/professional-trainings/?gad_source=1&amp;gad_campaignid=67692265&amp;gbraid=0AAAAAD_W-P-1h0b6e34X3Ws-p5wxEqt1W&amp;gclid=Cj0KCQiA9OnJBhD-ARIsAPV51xPgiSkKCNXErkMpWcWQwWxZm1LNJkvJ7v4-bsrjWyJGyHHSQU0wsA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>Alzheimer's Foundation of America</w:t>
        </w:r>
      </w:hyperlink>
    </w:p>
    <w:p w14:paraId="636EED5F" w14:textId="77777777" w:rsidR="005624C1" w:rsidRPr="005624C1" w:rsidRDefault="005624C1" w:rsidP="005624C1">
      <w:pPr>
        <w:pStyle w:val="ListBullet"/>
        <w:rPr>
          <w:rFonts w:ascii="Aptos" w:eastAsia="Times New Roman" w:hAnsi="Aptos" w:cs="Times New Roman"/>
          <w:color w:val="0070C0"/>
        </w:rPr>
      </w:pPr>
      <w:hyperlink r:id="rId15" w:tgtFrame="_blank" w:tooltip="Original URL: https://url.avanan.click/v2/r01/___https://www.alz.org/professionals/professional-providers/dementia-care-training-certification/recognized-dementia-care-training-programs___.YXAzOnBhY3M6YTpvOjAxNjYxNzAzMzQ4YjhhM2QyOTc1MGNjOWM0NzE2ZmQ5Ojc6Yj" w:history="1">
        <w:r w:rsidRPr="005624C1">
          <w:rPr>
            <w:rFonts w:ascii="Palatino Linotype" w:eastAsia="Times New Roman" w:hAnsi="Palatino Linotype" w:cs="Arial"/>
            <w:color w:val="0070C0"/>
            <w:u w:val="single"/>
          </w:rPr>
          <w:t>Alzheimer's Association Recommendations page</w:t>
        </w:r>
      </w:hyperlink>
    </w:p>
    <w:p w14:paraId="3195490D" w14:textId="77777777" w:rsidR="005624C1" w:rsidRPr="005624C1" w:rsidRDefault="005624C1" w:rsidP="005624C1">
      <w:pPr>
        <w:pStyle w:val="ListBullet"/>
        <w:rPr>
          <w:rFonts w:ascii="Palatino Linotype" w:eastAsia="Times New Roman" w:hAnsi="Palatino Linotype" w:cs="Times New Roman"/>
        </w:rPr>
      </w:pPr>
      <w:r w:rsidRPr="005624C1">
        <w:rPr>
          <w:rFonts w:ascii="Palatino Linotype" w:hAnsi="Palatino Linotype"/>
        </w:rPr>
        <w:t xml:space="preserve">CMS hand in hand resource – 6 modules (1 hour each) This CMS developed training focuses on caring for residents with dementia and the prevention of abuse. </w:t>
      </w:r>
    </w:p>
    <w:p w14:paraId="4C04091C" w14:textId="77777777" w:rsidR="005624C1" w:rsidRPr="005624C1" w:rsidRDefault="005624C1" w:rsidP="005624C1">
      <w:pPr>
        <w:pStyle w:val="ListBullet"/>
        <w:tabs>
          <w:tab w:val="clear" w:pos="360"/>
          <w:tab w:val="num" w:pos="720"/>
        </w:tabs>
        <w:ind w:left="720"/>
        <w:rPr>
          <w:rFonts w:ascii="Palatino Linotype" w:eastAsia="Times New Roman" w:hAnsi="Palatino Linotype" w:cs="Times New Roman"/>
          <w:color w:val="0070C0"/>
        </w:rPr>
      </w:pPr>
      <w:hyperlink r:id="rId16" w:history="1">
        <w:r w:rsidRPr="005624C1">
          <w:rPr>
            <w:rFonts w:ascii="Palatino Linotype" w:eastAsia="Aptos" w:hAnsi="Palatino Linotype" w:cs="Arial"/>
            <w:color w:val="0070C0"/>
            <w:u w:val="single"/>
          </w:rPr>
          <w:t>https://nursinghomehelp.org/educational/hand-in-hand-a-training-series-for-nursing-homes-updated/</w:t>
        </w:r>
      </w:hyperlink>
    </w:p>
    <w:p w14:paraId="238B158D" w14:textId="0F47AED2" w:rsidR="005624C1" w:rsidRDefault="005624C1" w:rsidP="005624C1">
      <w:pPr>
        <w:pStyle w:val="ListBullet"/>
        <w:numPr>
          <w:ilvl w:val="0"/>
          <w:numId w:val="0"/>
        </w:numPr>
        <w:ind w:left="360"/>
        <w:rPr>
          <w:rFonts w:ascii="Palatino Linotype" w:eastAsia="Times New Roman" w:hAnsi="Palatino Linotype" w:cs="Times New Roman"/>
          <w:color w:val="0070C0"/>
        </w:rPr>
      </w:pPr>
    </w:p>
    <w:p w14:paraId="33603F61" w14:textId="1FD93DE4" w:rsidR="007B4469" w:rsidRPr="005624C1" w:rsidRDefault="00820B33" w:rsidP="005624C1">
      <w:pPr>
        <w:pStyle w:val="ListBullet"/>
        <w:numPr>
          <w:ilvl w:val="0"/>
          <w:numId w:val="0"/>
        </w:numPr>
        <w:ind w:left="360"/>
        <w:rPr>
          <w:rFonts w:ascii="Palatino Linotype" w:eastAsia="Times New Roman" w:hAnsi="Palatino Linotype" w:cs="Times New Roman"/>
          <w:color w:val="0070C0"/>
        </w:rPr>
      </w:pPr>
      <w:r w:rsidRPr="005624C1">
        <w:rPr>
          <w:i/>
          <w:sz w:val="18"/>
        </w:rPr>
        <w:t>For compliance verification, maintain documentation of completed training and hours.</w:t>
      </w:r>
      <w:r w:rsidR="002B5061" w:rsidRPr="002B5061">
        <w:rPr>
          <w:noProof/>
        </w:rPr>
        <w:t xml:space="preserve"> </w:t>
      </w:r>
    </w:p>
    <w:sectPr w:rsidR="007B4469" w:rsidRPr="005624C1" w:rsidSect="004916A8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4311" w14:textId="77777777" w:rsidR="002B5061" w:rsidRDefault="002B5061" w:rsidP="002B5061">
      <w:pPr>
        <w:spacing w:after="0" w:line="240" w:lineRule="auto"/>
      </w:pPr>
      <w:r>
        <w:separator/>
      </w:r>
    </w:p>
  </w:endnote>
  <w:endnote w:type="continuationSeparator" w:id="0">
    <w:p w14:paraId="5DB094CA" w14:textId="77777777" w:rsidR="002B5061" w:rsidRDefault="002B5061" w:rsidP="002B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8B09" w14:textId="41FDD73F" w:rsidR="004916A8" w:rsidRDefault="004916A8" w:rsidP="004916A8">
    <w:pPr>
      <w:pStyle w:val="Footer"/>
      <w:jc w:val="right"/>
    </w:pPr>
    <w:r>
      <w:rPr>
        <w:noProof/>
      </w:rPr>
      <w:drawing>
        <wp:inline distT="0" distB="0" distL="0" distR="0" wp14:anchorId="4237602E" wp14:editId="6171ABD0">
          <wp:extent cx="1251245" cy="546376"/>
          <wp:effectExtent l="0" t="0" r="6350" b="6350"/>
          <wp:docPr id="9041416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6581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609" cy="560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8118" w14:textId="77777777" w:rsidR="002B5061" w:rsidRDefault="002B5061" w:rsidP="002B5061">
      <w:pPr>
        <w:spacing w:after="0" w:line="240" w:lineRule="auto"/>
      </w:pPr>
      <w:r>
        <w:separator/>
      </w:r>
    </w:p>
  </w:footnote>
  <w:footnote w:type="continuationSeparator" w:id="0">
    <w:p w14:paraId="6506792B" w14:textId="77777777" w:rsidR="002B5061" w:rsidRDefault="002B5061" w:rsidP="002B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98E0" w14:textId="0E893D35" w:rsidR="002B5061" w:rsidRDefault="002B5061" w:rsidP="002B50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4D5E67"/>
    <w:multiLevelType w:val="hybridMultilevel"/>
    <w:tmpl w:val="B888B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67E87"/>
    <w:multiLevelType w:val="hybridMultilevel"/>
    <w:tmpl w:val="F1784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935157">
    <w:abstractNumId w:val="8"/>
  </w:num>
  <w:num w:numId="2" w16cid:durableId="2021814691">
    <w:abstractNumId w:val="6"/>
  </w:num>
  <w:num w:numId="3" w16cid:durableId="1025521737">
    <w:abstractNumId w:val="5"/>
  </w:num>
  <w:num w:numId="4" w16cid:durableId="2045211403">
    <w:abstractNumId w:val="4"/>
  </w:num>
  <w:num w:numId="5" w16cid:durableId="324018316">
    <w:abstractNumId w:val="7"/>
  </w:num>
  <w:num w:numId="6" w16cid:durableId="570888474">
    <w:abstractNumId w:val="3"/>
  </w:num>
  <w:num w:numId="7" w16cid:durableId="2122264845">
    <w:abstractNumId w:val="2"/>
  </w:num>
  <w:num w:numId="8" w16cid:durableId="970595878">
    <w:abstractNumId w:val="1"/>
  </w:num>
  <w:num w:numId="9" w16cid:durableId="213152944">
    <w:abstractNumId w:val="0"/>
  </w:num>
  <w:num w:numId="10" w16cid:durableId="1941640206">
    <w:abstractNumId w:val="9"/>
  </w:num>
  <w:num w:numId="11" w16cid:durableId="766998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3177"/>
    <w:rsid w:val="0015074B"/>
    <w:rsid w:val="0029639D"/>
    <w:rsid w:val="00297E67"/>
    <w:rsid w:val="002B5061"/>
    <w:rsid w:val="00326F90"/>
    <w:rsid w:val="004916A8"/>
    <w:rsid w:val="004A5586"/>
    <w:rsid w:val="005624C1"/>
    <w:rsid w:val="007B4469"/>
    <w:rsid w:val="00820B33"/>
    <w:rsid w:val="008A069C"/>
    <w:rsid w:val="00AA1D8D"/>
    <w:rsid w:val="00B1254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D28A57"/>
  <w14:defaultImageDpi w14:val="300"/>
  <w15:docId w15:val="{E3CFB1A8-9EEE-4A8D-BA2F-399C0FE8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avanan.click/v2/r01/___https:/www.senioranswers.org/dementia-training/___.YXAzOnBhY3M6YTpvOjAxNjYxNzAzMzQ4YjhhM2QyOTc1MGNjOWM0NzE2ZmQ5Ojc6MmMxZjpiNzZjODRlMWYwOTBiNDkyY2FhMjE0ZDUzNTZiM2JlN2U3NGMwN2M5OGFmZjZiMjNkZjkzZjU5ZDY0NzdmNWZjOmg6VDpO" TargetMode="External"/><Relationship Id="rId13" Type="http://schemas.openxmlformats.org/officeDocument/2006/relationships/hyperlink" Target="https://url.avanan.click/v2/r01/___https:/www.leadingagecolorado.org/leadingage-colorado-s-online-dementia-training-courses___.YXAzOnBhY3M6YTpvOjAxNjYxNzAzMzQ4YjhhM2QyOTc1MGNjOWM0NzE2ZmQ5Ojc6ZTUwZDplOTlkMjc1NWIyZTRkYzM1NTEyNTgyZjYwYWQ4MTRjYjQzYTc4YTE4MTlkNzkwOWNkZTJmODRkNDM0ZmE1ODJmOmg6VDp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l.avanan.click/v2/r01/___https:/cdphe.colorado.gov/talk-about-dementia/learn-about-dementia?utm_source=google&amp;utm_medium=cpc&amp;utm_campaign=adrd_fy25_eng&amp;utm_content=care_partners&amp;gad_source=1&amp;gad_campaignid=22224998120&amp;gbraid=0AAAAA-tJ0JNIdDue6dnTkMej3GuSACFmN&amp;gclid=Cj0KCQiA9OnJBhD-ARIsAPV51xPMeVoYh79K-T24eqkPjubL9Iyy9611Cf2EGMoUTs0po8LJqTwyKTwaAkFAEALw_wcB___.YXAzOnBhY3M6YTpvOjAxNjYxNzAzMzQ4YjhhM2QyOTc1MGNjOWM0NzE2ZmQ5Ojc6MGI3NTpkNTA0M2NjNmQwNjRiY2I3YzhjYTU0ZDE2MzU3ZmIzYzU4YTlmYmFkMWM2NzA5NmYxOTllMTIwYTk3NzM1Y2M3Omg6VDp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ursinghomehelp.org/educational/hand-in-hand-a-training-series-for-nursing-homes-updated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l.avanan.click/v2/r01/___https:/educate.ahcancal.org/CARESprogram___.YXAzOnBhY3M6YTpvOjAxNjYxNzAzMzQ4YjhhM2QyOTc1MGNjOWM0NzE2ZmQ5Ojc6NWQwZjpkMDk0MTRhOTkxZjkyODliNzI4ZjY5YjJlNTE0NzgzZmU1Y2ZhMDZhNDRkNDk5NDAzYjZkNTA2NzAzNzkzZTlhOmg6VDp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l.avanan.click/v2/r01/___https:/www.alz.org/professionals/professional-providers/dementia-care-training-certification/recognized-dementia-care-training-programs___.YXAzOnBhY3M6YTpvOjAxNjYxNzAzMzQ4YjhhM2QyOTc1MGNjOWM0NzE2ZmQ5Ojc6YjE5MTo5ZGU3YTQyZjZlMDk5ZDU2OTYxNGJmOTI1YjgxNjJkNjk1Zjc5ODUwNzVmOWNmNzMwOTllOGEwYzMwZjJkYzYwOmg6VDpO" TargetMode="External"/><Relationship Id="rId10" Type="http://schemas.openxmlformats.org/officeDocument/2006/relationships/hyperlink" Target="https://url.avanan.click/v2/r01/___https:/educate.ahcancal.org/products/optimizing-dining-and-nutrition-outcomes-for-residents-with-dementia___.YXAzOnBhY3M6YTpvOjAxNjYxNzAzMzQ4YjhhM2QyOTc1MGNjOWM0NzE2ZmQ5Ojc6OWIxMjo4MTRkYTA3ZmY2ZTBmZDI1MGM1ZTMxNDFkY2M5YWIyOThmMjIzNTUyYTlmNjk0NGRiYmI4MjFmNDBmZDExODgyOmg6VDp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l.avanan.click/v2/r01/___https:/educate.ahcancal.org/products/addressing-perception-vs-reality-challenges-for-individual-living-with-dementia___.YXAzOnBhY3M6YTpvOjAxNjYxNzAzMzQ4YjhhM2QyOTc1MGNjOWM0NzE2ZmQ5Ojc6ZWVjYjphODU1NDBiYmQzY2U2NGMzYjRmOTZkYmY5Y2Q1Mzk2ODczODY1YzY5NWI4MzYzNDkyMWMyZjQ1YmI4YjdlZTIwOmg6VDpO" TargetMode="External"/><Relationship Id="rId14" Type="http://schemas.openxmlformats.org/officeDocument/2006/relationships/hyperlink" Target="https://url.avanan.click/v2/r01/___https:/alzfdn.org/professional-trainings/?gad_source=1&amp;gad_campaignid=67692265&amp;gbraid=0AAAAAD_W-P-1h0b6e34X3Ws-p5wxEqt1W&amp;gclid=Cj0KCQiA9OnJBhD-ARIsAPV51xPgiSkKCNXErkMpWcWQwWxZm1LNJkvJ7v4-bsrjWyJGyHHSQU0wsAoaAjbLEALw_wcB___.YXAzOnBhY3M6YTpvOjAxNjYxNzAzMzQ4YjhhM2QyOTc1MGNjOWM0NzE2ZmQ5Ojc6ZTA1Njo3OGMxMDcxY2MwMmZkMzg0YmQwZTYxMWY0YzUxNTI2NmQ2ZWQ5MDQ1NzAxOWFmNTlmMWQ5OTgzOTUyZDcyMWNiOmg6VDp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839</Words>
  <Characters>5958</Characters>
  <Application>Microsoft Office Word</Application>
  <DocSecurity>0</DocSecurity>
  <Lines>138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LeClaire, Jessica</cp:lastModifiedBy>
  <cp:revision>9</cp:revision>
  <dcterms:created xsi:type="dcterms:W3CDTF">2026-04-09T16:39:00Z</dcterms:created>
  <dcterms:modified xsi:type="dcterms:W3CDTF">2026-04-09T22:30:00Z</dcterms:modified>
  <cp:category/>
</cp:coreProperties>
</file>